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440" w:rsidRDefault="00EA1440"/>
    <w:p w:rsidR="00AE418C" w:rsidRDefault="00AE418C" w:rsidP="00AE418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E418C">
        <w:rPr>
          <w:rFonts w:ascii="Times New Roman" w:hAnsi="Times New Roman" w:cs="Times New Roman"/>
          <w:color w:val="00B050"/>
          <w:sz w:val="28"/>
          <w:szCs w:val="28"/>
        </w:rPr>
        <w:t>Аппликация «Зимний пейзаж»</w:t>
      </w:r>
    </w:p>
    <w:p w:rsidR="00AE418C" w:rsidRDefault="00AE418C" w:rsidP="00AE418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Старшая группа №1.</w:t>
      </w: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655955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делать картину с объемной аппликацией, дополняя ее деталями</w:t>
      </w:r>
      <w:r w:rsidR="00F367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придавая работе выразительность.</w:t>
      </w: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361950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-64770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8C" w:rsidRDefault="00AE418C" w:rsidP="00AE418C">
      <w:pPr>
        <w:rPr>
          <w:rFonts w:ascii="Times New Roman" w:hAnsi="Times New Roman" w:cs="Times New Roman"/>
          <w:sz w:val="28"/>
          <w:szCs w:val="28"/>
        </w:rPr>
      </w:pPr>
    </w:p>
    <w:p w:rsid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-5977255</wp:posOffset>
            </wp:positionH>
            <wp:positionV relativeFrom="paragraph">
              <wp:posOffset>726440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78740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tabs>
          <w:tab w:val="left" w:pos="5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p w:rsidR="00F36768" w:rsidRPr="00F36768" w:rsidRDefault="00F36768" w:rsidP="00F36768">
      <w:pPr>
        <w:rPr>
          <w:rFonts w:ascii="Times New Roman" w:hAnsi="Times New Roman" w:cs="Times New Roman"/>
          <w:sz w:val="28"/>
          <w:szCs w:val="28"/>
        </w:rPr>
      </w:pPr>
    </w:p>
    <w:sectPr w:rsidR="00F36768" w:rsidRPr="00F36768" w:rsidSect="00AE418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18C"/>
    <w:rsid w:val="00AE418C"/>
    <w:rsid w:val="00EA1440"/>
    <w:rsid w:val="00F36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2024-12-28T03:02:00Z</dcterms:created>
  <dcterms:modified xsi:type="dcterms:W3CDTF">2024-12-28T03:21:00Z</dcterms:modified>
</cp:coreProperties>
</file>