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06" w:rsidRDefault="00AD5E06" w:rsidP="00AD5E06">
      <w:pPr>
        <w:jc w:val="center"/>
        <w:rPr>
          <w:rFonts w:ascii="Gungsuh" w:eastAsia="Gungsuh" w:hAnsi="Gungsuh"/>
          <w:b/>
          <w:color w:val="102A18"/>
          <w:sz w:val="40"/>
          <w:szCs w:val="40"/>
        </w:rPr>
      </w:pPr>
      <w:r w:rsidRPr="00AD5E06">
        <w:rPr>
          <w:b/>
          <w:color w:val="102A18"/>
          <w:sz w:val="40"/>
          <w:szCs w:val="40"/>
        </w:rPr>
        <w:t>«</w:t>
      </w:r>
      <w:r w:rsidR="00997D8C">
        <w:rPr>
          <w:rFonts w:ascii="Gungsuh" w:eastAsia="Gungsuh" w:hAnsi="Gungsuh"/>
          <w:b/>
          <w:color w:val="102A18"/>
          <w:sz w:val="40"/>
          <w:szCs w:val="40"/>
        </w:rPr>
        <w:t>Чудесный мешочек</w:t>
      </w:r>
      <w:r>
        <w:rPr>
          <w:rFonts w:ascii="Gungsuh" w:eastAsia="Gungsuh" w:hAnsi="Gungsuh"/>
          <w:b/>
          <w:color w:val="102A18"/>
          <w:sz w:val="40"/>
          <w:szCs w:val="40"/>
        </w:rPr>
        <w:t>»</w:t>
      </w:r>
    </w:p>
    <w:p w:rsidR="00AD5E06" w:rsidRDefault="00AD5E06" w:rsidP="00AD5E06">
      <w:pPr>
        <w:jc w:val="center"/>
        <w:rPr>
          <w:rFonts w:ascii="Gungsuh" w:eastAsia="Gungsuh" w:hAnsi="Gungsuh"/>
          <w:b/>
          <w:color w:val="102A18"/>
          <w:sz w:val="40"/>
          <w:szCs w:val="40"/>
        </w:rPr>
      </w:pPr>
      <w:r>
        <w:rPr>
          <w:rFonts w:ascii="Gungsuh" w:eastAsia="Gungsuh" w:hAnsi="Gungsuh"/>
          <w:sz w:val="24"/>
          <w:szCs w:val="24"/>
        </w:rPr>
        <w:t>(</w:t>
      </w:r>
      <w:r w:rsidRPr="00AD5E06">
        <w:rPr>
          <w:rFonts w:ascii="Gungsuh" w:eastAsia="Gungsuh" w:hAnsi="Gungsuh"/>
          <w:sz w:val="24"/>
          <w:szCs w:val="24"/>
        </w:rPr>
        <w:t>для детей второй группы раннего возраста</w:t>
      </w:r>
      <w:r w:rsidR="00F2785C" w:rsidRPr="00F2785C">
        <w:rPr>
          <w:rFonts w:ascii="Gungsuh" w:eastAsia="Gungsuh" w:hAnsi="Gungsuh"/>
          <w:sz w:val="24"/>
          <w:szCs w:val="24"/>
        </w:rPr>
        <w:t xml:space="preserve"> </w:t>
      </w:r>
      <w:r>
        <w:rPr>
          <w:rFonts w:ascii="Gungsuh" w:eastAsia="Gungsuh" w:hAnsi="Gungsuh"/>
          <w:sz w:val="24"/>
          <w:szCs w:val="24"/>
        </w:rPr>
        <w:t>№2)</w:t>
      </w:r>
    </w:p>
    <w:p w:rsidR="00AD5E06" w:rsidRPr="00AD5E06" w:rsidRDefault="00AD5E06" w:rsidP="00997D8C">
      <w:pPr>
        <w:rPr>
          <w:rFonts w:ascii="Gungsuh" w:eastAsia="Gungsuh" w:hAnsi="Gungsuh"/>
          <w:b/>
          <w:color w:val="102A18"/>
          <w:sz w:val="40"/>
          <w:szCs w:val="40"/>
        </w:rPr>
      </w:pPr>
      <w:r w:rsidRPr="00AD5E06">
        <w:rPr>
          <w:rFonts w:ascii="Gungsuh" w:eastAsia="Gungsuh" w:hAnsi="Gungsuh"/>
          <w:b/>
          <w:color w:val="102A18"/>
          <w:sz w:val="32"/>
          <w:szCs w:val="32"/>
        </w:rPr>
        <w:t>Цель</w:t>
      </w:r>
      <w:r>
        <w:rPr>
          <w:rFonts w:ascii="Gungsuh" w:eastAsia="Gungsuh" w:hAnsi="Gungsuh"/>
          <w:sz w:val="24"/>
          <w:szCs w:val="24"/>
        </w:rPr>
        <w:t>:</w:t>
      </w:r>
      <w:r w:rsidR="00997D8C">
        <w:rPr>
          <w:rFonts w:ascii="Gungsuh" w:eastAsia="Gungsuh" w:hAnsi="Gungsuh"/>
          <w:sz w:val="24"/>
          <w:szCs w:val="24"/>
        </w:rPr>
        <w:t xml:space="preserve"> формировать тактильные образы.</w:t>
      </w:r>
    </w:p>
    <w:p w:rsidR="00AD5E06" w:rsidRDefault="00AD5E06" w:rsidP="00AD5E06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/>
        </w:rPr>
      </w:pPr>
      <w:r>
        <w:rPr>
          <w:rFonts w:ascii="Gungsuh" w:eastAsia="Gungsuh" w:hAnsi="Gungsuh"/>
          <w:b/>
          <w:color w:val="102A18"/>
          <w:sz w:val="32"/>
          <w:szCs w:val="32"/>
        </w:rPr>
        <w:t>Задачи</w:t>
      </w:r>
      <w:r>
        <w:rPr>
          <w:rFonts w:ascii="Gungsuh" w:eastAsia="Gungsuh" w:hAnsi="Gungsuh"/>
        </w:rPr>
        <w:t>:</w:t>
      </w:r>
    </w:p>
    <w:p w:rsidR="00AD5E06" w:rsidRPr="002E4B9E" w:rsidRDefault="002E4B9E" w:rsidP="00AD5E06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Gungsuh" w:eastAsia="Gungsuh" w:hAnsi="Gungsuh"/>
          <w:color w:val="000000"/>
        </w:rPr>
      </w:pPr>
      <w:r>
        <w:rPr>
          <w:rStyle w:val="c0"/>
          <w:rFonts w:ascii="Gungsuh" w:eastAsia="Gungsuh" w:hAnsi="Gungsuh"/>
          <w:color w:val="000000"/>
        </w:rPr>
        <w:t>ф</w:t>
      </w:r>
      <w:r w:rsidR="00AD5E06" w:rsidRPr="002E4B9E">
        <w:rPr>
          <w:rStyle w:val="c0"/>
          <w:rFonts w:ascii="Gungsuh" w:eastAsia="Gungsuh" w:hAnsi="Gungsuh"/>
          <w:color w:val="000000"/>
        </w:rPr>
        <w:t>ормировать элементарные представле</w:t>
      </w:r>
      <w:r>
        <w:rPr>
          <w:rStyle w:val="c0"/>
          <w:rFonts w:ascii="Gungsuh" w:eastAsia="Gungsuh" w:hAnsi="Gungsuh"/>
          <w:color w:val="000000"/>
        </w:rPr>
        <w:t xml:space="preserve">ния об осенних изменениях в </w:t>
      </w:r>
      <w:r w:rsidR="00AD5E06" w:rsidRPr="002E4B9E">
        <w:rPr>
          <w:rStyle w:val="c0"/>
          <w:rFonts w:ascii="Gungsuh" w:eastAsia="Gungsuh" w:hAnsi="Gungsuh"/>
          <w:color w:val="000000"/>
        </w:rPr>
        <w:t>природе (похолодание, на деревьях желтеют и опадают листья</w:t>
      </w:r>
      <w:r w:rsidR="00997D8C">
        <w:rPr>
          <w:rStyle w:val="c0"/>
          <w:rFonts w:ascii="Gungsuh" w:eastAsia="Gungsuh" w:hAnsi="Gungsuh"/>
          <w:color w:val="000000"/>
        </w:rPr>
        <w:t>, поспевают овощи и фрукты</w:t>
      </w:r>
      <w:r w:rsidR="00AD5E06" w:rsidRPr="002E4B9E">
        <w:rPr>
          <w:rStyle w:val="c0"/>
          <w:rFonts w:ascii="Gungsuh" w:eastAsia="Gungsuh" w:hAnsi="Gungsuh"/>
          <w:color w:val="000000"/>
        </w:rPr>
        <w:t>)</w:t>
      </w:r>
      <w:r>
        <w:rPr>
          <w:rStyle w:val="c0"/>
          <w:rFonts w:ascii="Gungsuh" w:eastAsia="Gungsuh" w:hAnsi="Gungsuh"/>
          <w:color w:val="000000"/>
        </w:rPr>
        <w:t>;</w:t>
      </w:r>
    </w:p>
    <w:p w:rsidR="00AD5E06" w:rsidRPr="002E4B9E" w:rsidRDefault="002E4B9E" w:rsidP="00AD5E06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Gungsuh" w:eastAsia="Gungsuh" w:hAnsi="Gungsuh"/>
          <w:color w:val="000000"/>
        </w:rPr>
      </w:pPr>
      <w:r>
        <w:rPr>
          <w:rStyle w:val="c0"/>
          <w:rFonts w:ascii="Gungsuh" w:eastAsia="Gungsuh" w:hAnsi="Gungsuh"/>
          <w:color w:val="000000"/>
        </w:rPr>
        <w:t>р</w:t>
      </w:r>
      <w:r w:rsidR="00997D8C">
        <w:rPr>
          <w:rStyle w:val="c0"/>
          <w:rFonts w:ascii="Gungsuh" w:eastAsia="Gungsuh" w:hAnsi="Gungsuh"/>
          <w:color w:val="000000"/>
        </w:rPr>
        <w:t>азвивать тактильные навыки;</w:t>
      </w:r>
    </w:p>
    <w:p w:rsidR="002E4B9E" w:rsidRPr="002E4B9E" w:rsidRDefault="002E4B9E" w:rsidP="002E4B9E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rFonts w:ascii="Gungsuh" w:eastAsia="Gungsuh" w:hAnsi="Gungsuh"/>
        </w:rPr>
      </w:pPr>
      <w:r w:rsidRPr="002E4B9E">
        <w:rPr>
          <w:rFonts w:ascii="Gungsuh" w:eastAsia="Gungsuh" w:hAnsi="Gungsuh" w:cs="Helvetica"/>
          <w:shd w:val="clear" w:color="auto" w:fill="FFFFFF"/>
        </w:rPr>
        <w:t>стимулировать и поддерживать у ребенка интерес к происходящему с помощью игровых ситуаций</w:t>
      </w:r>
      <w:r>
        <w:rPr>
          <w:rFonts w:ascii="Gungsuh" w:eastAsia="Gungsuh" w:hAnsi="Gungsuh" w:cs="Helvetica"/>
          <w:shd w:val="clear" w:color="auto" w:fill="FFFFFF"/>
        </w:rPr>
        <w:t>;</w:t>
      </w:r>
    </w:p>
    <w:p w:rsidR="0008537C" w:rsidRPr="006367CA" w:rsidRDefault="006367CA" w:rsidP="006367CA">
      <w:pPr>
        <w:rPr>
          <w:rFonts w:ascii="Gungsuh" w:eastAsia="Gungsuh" w:hAnsi="Gungsuh"/>
          <w:color w:val="000000"/>
        </w:rPr>
      </w:pPr>
      <w:r>
        <w:rPr>
          <w:rFonts w:ascii="Gungsuh" w:eastAsia="Gungsuh" w:hAnsi="Gungsuh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249555</wp:posOffset>
            </wp:positionV>
            <wp:extent cx="2940050" cy="3057525"/>
            <wp:effectExtent l="19050" t="0" r="0" b="0"/>
            <wp:wrapThrough wrapText="bothSides">
              <wp:wrapPolygon edited="0">
                <wp:start x="-140" y="0"/>
                <wp:lineTo x="-140" y="21533"/>
                <wp:lineTo x="21553" y="21533"/>
                <wp:lineTo x="21553" y="0"/>
                <wp:lineTo x="-140" y="0"/>
              </wp:wrapPolygon>
            </wp:wrapThrough>
            <wp:docPr id="1" name="Рисунок 0" descr="IMG_20241001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1_091414.jpg"/>
                    <pic:cNvPicPr/>
                  </pic:nvPicPr>
                  <pic:blipFill>
                    <a:blip r:embed="rId5" cstate="print"/>
                    <a:srcRect b="2199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E2B" w:rsidRDefault="0008537C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 w:rsidRPr="00997D8C">
        <w:rPr>
          <w:rFonts w:ascii="Gungsuh" w:eastAsia="Gungsuh" w:hAnsi="Gungsuh" w:cs="Arial"/>
          <w:color w:val="111111"/>
        </w:rPr>
        <w:t>1</w:t>
      </w:r>
      <w:r>
        <w:rPr>
          <w:rFonts w:ascii="Gungsuh" w:eastAsia="Gungsuh" w:hAnsi="Gungsuh" w:cs="Arial"/>
          <w:color w:val="111111"/>
        </w:rPr>
        <w:t>.</w:t>
      </w:r>
      <w:r w:rsidR="004E0E2B">
        <w:rPr>
          <w:rFonts w:ascii="Gungsuh" w:eastAsia="Gungsuh" w:hAnsi="Gungsuh" w:cs="Arial"/>
          <w:color w:val="111111"/>
        </w:rPr>
        <w:t>Чтение стихотворения  «Листопад»</w:t>
      </w:r>
    </w:p>
    <w:p w:rsidR="00287AA3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        «Листопад, листопад, </w:t>
      </w:r>
    </w:p>
    <w:p w:rsidR="004E0E2B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         Листья желтые летят.</w:t>
      </w:r>
    </w:p>
    <w:p w:rsidR="004E0E2B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         Желтый клен, желтый дуб.</w:t>
      </w:r>
    </w:p>
    <w:p w:rsidR="004E0E2B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         Желтый в небе солнца круг.</w:t>
      </w:r>
    </w:p>
    <w:p w:rsidR="004E0E2B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         Желтый двор, желтый дом.</w:t>
      </w:r>
    </w:p>
    <w:p w:rsidR="004E0E2B" w:rsidRDefault="004E0E2B" w:rsidP="004E0E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Gungsuh" w:eastAsia="Gungsuh" w:hAnsi="Gungsuh" w:cs="Arial"/>
          <w:i/>
          <w:iCs/>
          <w:color w:val="111111"/>
          <w:bdr w:val="none" w:sz="0" w:space="0" w:color="auto" w:frame="1"/>
        </w:rPr>
      </w:pPr>
      <w:r>
        <w:rPr>
          <w:rFonts w:ascii="Gungsuh" w:eastAsia="Gungsuh" w:hAnsi="Gungsuh" w:cs="Arial"/>
          <w:color w:val="111111"/>
        </w:rPr>
        <w:t xml:space="preserve">         Вся земля желта вокруг»</w:t>
      </w:r>
    </w:p>
    <w:p w:rsidR="004E0E2B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  <w:r>
        <w:rPr>
          <w:rFonts w:ascii="Gungsuh" w:eastAsia="Gungsuh" w:hAnsi="Gungsuh" w:cs="Arial"/>
          <w:i/>
          <w:iCs/>
          <w:noProof/>
          <w:color w:val="1111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934720</wp:posOffset>
            </wp:positionV>
            <wp:extent cx="3244850" cy="3559175"/>
            <wp:effectExtent l="19050" t="0" r="0" b="0"/>
            <wp:wrapThrough wrapText="bothSides">
              <wp:wrapPolygon edited="0">
                <wp:start x="-127" y="0"/>
                <wp:lineTo x="-127" y="21504"/>
                <wp:lineTo x="21558" y="21504"/>
                <wp:lineTo x="21558" y="0"/>
                <wp:lineTo x="-127" y="0"/>
              </wp:wrapPolygon>
            </wp:wrapThrough>
            <wp:docPr id="7" name="Рисунок 5" descr="IMG_20241001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1_091431.jpg"/>
                    <pic:cNvPicPr/>
                  </pic:nvPicPr>
                  <pic:blipFill>
                    <a:blip r:embed="rId6" cstate="print"/>
                    <a:srcRect b="17727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  <w:r w:rsidRPr="006367CA">
        <w:rPr>
          <w:rFonts w:ascii="Gungsuh" w:eastAsia="Gungsuh" w:hAnsi="Gungsuh" w:cs="Arial"/>
          <w:iCs/>
          <w:noProof/>
          <w:color w:val="111111"/>
        </w:rPr>
        <w:t xml:space="preserve">2.Рассматривание </w:t>
      </w:r>
      <w:r>
        <w:rPr>
          <w:rFonts w:ascii="Gungsuh" w:eastAsia="Gungsuh" w:hAnsi="Gungsuh" w:cs="Arial"/>
          <w:iCs/>
          <w:noProof/>
          <w:color w:val="111111"/>
        </w:rPr>
        <w:t>фруктов и овощей хорошо знакомых детям, обследование.</w:t>
      </w: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  <w:r>
        <w:rPr>
          <w:rFonts w:ascii="Gungsuh" w:eastAsia="Gungsuh" w:hAnsi="Gungsuh" w:cs="Arial"/>
          <w:iCs/>
          <w:noProof/>
          <w:color w:val="111111"/>
        </w:rPr>
        <w:t>3. Д/и «Чудесный  мешочек»</w:t>
      </w: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</w:p>
    <w:p w:rsidR="006367CA" w:rsidRP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Cs/>
          <w:noProof/>
          <w:color w:val="111111"/>
        </w:rPr>
      </w:pPr>
      <w:r>
        <w:rPr>
          <w:rFonts w:ascii="Gungsuh" w:eastAsia="Gungsuh" w:hAnsi="Gungsuh" w:cs="Arial"/>
          <w:iCs/>
          <w:noProof/>
          <w:color w:val="111111"/>
        </w:rPr>
        <w:t>4. Угощение детей фрукиами.</w:t>
      </w: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noProof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i/>
          <w:iCs/>
          <w:color w:val="111111"/>
          <w:bdr w:val="none" w:sz="0" w:space="0" w:color="auto" w:frame="1"/>
        </w:rPr>
      </w:pPr>
      <w:r>
        <w:rPr>
          <w:rFonts w:ascii="Gungsuh" w:eastAsia="Gungsuh" w:hAnsi="Gungsuh" w:cs="Arial"/>
          <w:i/>
          <w:iCs/>
          <w:noProof/>
          <w:color w:val="11111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36830</wp:posOffset>
            </wp:positionV>
            <wp:extent cx="3218180" cy="3450590"/>
            <wp:effectExtent l="19050" t="0" r="1270" b="0"/>
            <wp:wrapThrough wrapText="bothSides">
              <wp:wrapPolygon edited="0">
                <wp:start x="-128" y="0"/>
                <wp:lineTo x="-128" y="21465"/>
                <wp:lineTo x="21609" y="21465"/>
                <wp:lineTo x="21609" y="0"/>
                <wp:lineTo x="-128" y="0"/>
              </wp:wrapPolygon>
            </wp:wrapThrough>
            <wp:docPr id="11" name="Рисунок 7" descr="IMG_20241001_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1_091517.jpg"/>
                    <pic:cNvPicPr/>
                  </pic:nvPicPr>
                  <pic:blipFill>
                    <a:blip r:embed="rId7" cstate="print"/>
                    <a:srcRect b="19548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ungsuh" w:eastAsia="Gungsuh" w:hAnsi="Gungsuh" w:cs="Arial"/>
          <w:i/>
          <w:iCs/>
          <w:noProof/>
          <w:color w:val="11111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36830</wp:posOffset>
            </wp:positionV>
            <wp:extent cx="3263900" cy="3453765"/>
            <wp:effectExtent l="19050" t="0" r="0" b="0"/>
            <wp:wrapThrough wrapText="bothSides">
              <wp:wrapPolygon edited="0">
                <wp:start x="-126" y="0"/>
                <wp:lineTo x="-126" y="21445"/>
                <wp:lineTo x="21558" y="21445"/>
                <wp:lineTo x="21558" y="0"/>
                <wp:lineTo x="-126" y="0"/>
              </wp:wrapPolygon>
            </wp:wrapThrough>
            <wp:docPr id="12" name="Рисунок 11" descr="IMG_20241001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1_091549.jpg"/>
                    <pic:cNvPicPr/>
                  </pic:nvPicPr>
                  <pic:blipFill>
                    <a:blip r:embed="rId8" cstate="print"/>
                    <a:srcRect b="2056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color w:val="111111"/>
          <w:bdr w:val="none" w:sz="0" w:space="0" w:color="auto" w:frame="1"/>
        </w:rPr>
      </w:pPr>
    </w:p>
    <w:p w:rsidR="006367CA" w:rsidRDefault="006367CA" w:rsidP="004E0E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ungsuh" w:eastAsia="Gungsuh" w:hAnsi="Gungsuh" w:cs="Arial"/>
          <w:i/>
          <w:iCs/>
          <w:color w:val="111111"/>
          <w:bdr w:val="none" w:sz="0" w:space="0" w:color="auto" w:frame="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color w:val="111111"/>
        </w:rPr>
        <w:t xml:space="preserve">4. </w:t>
      </w:r>
      <w:proofErr w:type="gramStart"/>
      <w:r>
        <w:rPr>
          <w:rFonts w:ascii="Gungsuh" w:eastAsia="Gungsuh" w:hAnsi="Gungsuh" w:cs="Arial"/>
          <w:color w:val="111111"/>
        </w:rPr>
        <w:t>П</w:t>
      </w:r>
      <w:proofErr w:type="gramEnd"/>
      <w:r>
        <w:rPr>
          <w:rFonts w:ascii="Gungsuh" w:eastAsia="Gungsuh" w:hAnsi="Gungsuh" w:cs="Arial"/>
          <w:color w:val="111111"/>
        </w:rPr>
        <w:t>/и «Листопад»</w:t>
      </w:r>
    </w:p>
    <w:p w:rsidR="00911032" w:rsidRDefault="006367CA" w:rsidP="006367C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Gungsuh" w:eastAsia="Gungsuh" w:hAnsi="Gungsuh" w:cs="Arial"/>
          <w:color w:val="111111"/>
        </w:rPr>
      </w:pPr>
      <w:r>
        <w:rPr>
          <w:rFonts w:ascii="Gungsuh" w:eastAsia="Gungsuh" w:hAnsi="Gungsuh" w:cs="Arial"/>
          <w:noProof/>
          <w:color w:val="11111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188595</wp:posOffset>
            </wp:positionV>
            <wp:extent cx="3407410" cy="4326255"/>
            <wp:effectExtent l="19050" t="0" r="2540" b="0"/>
            <wp:wrapThrough wrapText="bothSides">
              <wp:wrapPolygon edited="0">
                <wp:start x="-121" y="0"/>
                <wp:lineTo x="-121" y="21495"/>
                <wp:lineTo x="21616" y="21495"/>
                <wp:lineTo x="21616" y="0"/>
                <wp:lineTo x="-121" y="0"/>
              </wp:wrapPolygon>
            </wp:wrapThrough>
            <wp:docPr id="10" name="Рисунок 9" descr="IMG_20241001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1_092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BF0" w:rsidRDefault="00B45BF0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p w:rsidR="006367CA" w:rsidRPr="0008537C" w:rsidRDefault="006367CA" w:rsidP="006367CA">
      <w:pPr>
        <w:pStyle w:val="a3"/>
        <w:shd w:val="clear" w:color="auto" w:fill="FFFFFF"/>
        <w:spacing w:before="0" w:beforeAutospacing="0" w:after="0" w:afterAutospacing="0"/>
        <w:rPr>
          <w:rFonts w:ascii="Gungsuh" w:eastAsia="Gungsuh" w:hAnsi="Gungsuh" w:cs="Arial"/>
          <w:color w:val="111111"/>
        </w:rPr>
      </w:pPr>
    </w:p>
    <w:sectPr w:rsidR="006367CA" w:rsidRPr="0008537C" w:rsidSect="00AD5E0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6pt;height:11.6pt" o:bullet="t">
        <v:imagedata r:id="rId1" o:title="BD10297_"/>
      </v:shape>
    </w:pict>
  </w:numPicBullet>
  <w:abstractNum w:abstractNumId="0">
    <w:nsid w:val="70E01786"/>
    <w:multiLevelType w:val="hybridMultilevel"/>
    <w:tmpl w:val="60CCF1E4"/>
    <w:lvl w:ilvl="0" w:tplc="3DB251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287AA3"/>
    <w:rsid w:val="0008537C"/>
    <w:rsid w:val="000C3845"/>
    <w:rsid w:val="001D6308"/>
    <w:rsid w:val="00287AA3"/>
    <w:rsid w:val="002E4B9E"/>
    <w:rsid w:val="00410732"/>
    <w:rsid w:val="004E0E2B"/>
    <w:rsid w:val="005939C7"/>
    <w:rsid w:val="006367CA"/>
    <w:rsid w:val="00911032"/>
    <w:rsid w:val="0096594D"/>
    <w:rsid w:val="00997D8C"/>
    <w:rsid w:val="00AD5E06"/>
    <w:rsid w:val="00B45BF0"/>
    <w:rsid w:val="00D433F0"/>
    <w:rsid w:val="00F2785C"/>
    <w:rsid w:val="00FB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87AA3"/>
    <w:rPr>
      <w:b/>
      <w:bCs/>
    </w:rPr>
  </w:style>
  <w:style w:type="character" w:styleId="a5">
    <w:name w:val="Hyperlink"/>
    <w:basedOn w:val="a0"/>
    <w:uiPriority w:val="99"/>
    <w:semiHidden/>
    <w:unhideWhenUsed/>
    <w:rsid w:val="00287AA3"/>
    <w:rPr>
      <w:color w:val="0000FF"/>
      <w:u w:val="single"/>
    </w:rPr>
  </w:style>
  <w:style w:type="paragraph" w:customStyle="1" w:styleId="c2">
    <w:name w:val="c2"/>
    <w:basedOn w:val="a"/>
    <w:rsid w:val="00AD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D5E06"/>
  </w:style>
  <w:style w:type="paragraph" w:styleId="a6">
    <w:name w:val="Balloon Text"/>
    <w:basedOn w:val="a"/>
    <w:link w:val="a7"/>
    <w:uiPriority w:val="99"/>
    <w:semiHidden/>
    <w:unhideWhenUsed/>
    <w:rsid w:val="00F2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dcterms:created xsi:type="dcterms:W3CDTF">2024-10-02T11:08:00Z</dcterms:created>
  <dcterms:modified xsi:type="dcterms:W3CDTF">2024-10-24T22:09:00Z</dcterms:modified>
</cp:coreProperties>
</file>