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AF" w:rsidRDefault="00786AAF">
      <w:r>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margin-left:-35.45pt;margin-top:-4.4pt;width:500.65pt;height:83.25pt;z-index:-251656192;mso-position-horizontal-relative:text;mso-position-vertical-relative:text;mso-width-relative:page;mso-height-relative:page" wrapcoords="2684 0 2102 0 1746 1168 1746 3114 1487 6227 1293 12454 1099 15568 1099 16930 2069 18681 2749 18681 2231 19459 2328 21016 5820 21795 5820 21989 7081 21989 18884 21989 18851 21795 19563 20043 19595 19459 19013 18681 19886 18292 20630 16930 20565 15568 20113 6227 19822 3114 19886 195 19046 0 2943 0 2684 0" adj="2158" fillcolor="#520402" strokecolor="#b2b2b2" strokeweight="1pt">
            <v:fill color2="#fc0" focus="100%" type="gradient"/>
            <v:shadow on="t" type="perspective" color="#875b0d" opacity="45875f" origin=",.5" matrix=",,,.5,,-4768371582e-16"/>
            <v:textpath style="font-family:&quot;Arial Black&quot;;font-size:24pt;v-text-kern:t" trim="t" fitpath="t" string="&quot;Овощи и фрукты - полезные продукты&quot;"/>
            <w10:wrap type="through"/>
          </v:shape>
        </w:pict>
      </w:r>
    </w:p>
    <w:p w:rsidR="00786AAF" w:rsidRDefault="00786AAF"/>
    <w:p w:rsidR="00786AAF" w:rsidRDefault="00786AAF"/>
    <w:p w:rsidR="00786AAF" w:rsidRDefault="00786AAF"/>
    <w:p w:rsidR="00786AAF" w:rsidRDefault="00786AAF"/>
    <w:p w:rsidR="00383C61" w:rsidRDefault="00786AAF" w:rsidP="00383C61">
      <w:pPr>
        <w:rPr>
          <w:rFonts w:ascii="Arial" w:hAnsi="Arial" w:cs="Arial"/>
          <w:color w:val="111111"/>
          <w:sz w:val="25"/>
          <w:szCs w:val="25"/>
          <w:shd w:val="clear" w:color="auto" w:fill="FFFFFF"/>
        </w:rPr>
      </w:pPr>
      <w:r w:rsidRPr="00786AAF">
        <w:rPr>
          <w:rStyle w:val="c0"/>
          <w:rFonts w:ascii="Arial" w:hAnsi="Arial" w:cs="Arial"/>
          <w:b/>
          <w:i/>
          <w:iCs/>
          <w:color w:val="C00000"/>
          <w:sz w:val="32"/>
          <w:szCs w:val="32"/>
          <w:shd w:val="clear" w:color="auto" w:fill="FFFFFF"/>
        </w:rPr>
        <w:t>Цель:</w:t>
      </w:r>
      <w:r>
        <w:rPr>
          <w:rStyle w:val="c0"/>
          <w:rFonts w:ascii="Arial" w:hAnsi="Arial" w:cs="Arial"/>
          <w:color w:val="000000"/>
          <w:sz w:val="28"/>
          <w:szCs w:val="28"/>
          <w:shd w:val="clear" w:color="auto" w:fill="FFFFFF"/>
        </w:rPr>
        <w:t> </w:t>
      </w:r>
      <w:r w:rsidR="00383C61">
        <w:rPr>
          <w:rStyle w:val="c0"/>
          <w:rFonts w:ascii="Arial" w:hAnsi="Arial" w:cs="Arial"/>
          <w:color w:val="000000"/>
          <w:sz w:val="28"/>
          <w:szCs w:val="28"/>
          <w:shd w:val="clear" w:color="auto" w:fill="FFFFFF"/>
        </w:rPr>
        <w:t> </w:t>
      </w:r>
      <w:r w:rsidR="00383C61" w:rsidRPr="00383C61">
        <w:rPr>
          <w:rStyle w:val="c0"/>
          <w:rFonts w:ascii="Times New Roman" w:hAnsi="Times New Roman" w:cs="Times New Roman"/>
          <w:color w:val="000000"/>
          <w:sz w:val="28"/>
          <w:szCs w:val="28"/>
          <w:shd w:val="clear" w:color="auto" w:fill="FFFFFF"/>
        </w:rPr>
        <w:t>ф</w:t>
      </w:r>
      <w:r w:rsidRPr="00383C61">
        <w:rPr>
          <w:rStyle w:val="c0"/>
          <w:rFonts w:ascii="Times New Roman" w:hAnsi="Times New Roman" w:cs="Times New Roman"/>
          <w:color w:val="000000"/>
          <w:sz w:val="28"/>
          <w:szCs w:val="28"/>
          <w:shd w:val="clear" w:color="auto" w:fill="FFFFFF"/>
        </w:rPr>
        <w:t>ормировать представление об</w:t>
      </w:r>
      <w:r w:rsidR="00256219">
        <w:rPr>
          <w:rStyle w:val="c0"/>
          <w:rFonts w:ascii="Times New Roman" w:hAnsi="Times New Roman" w:cs="Times New Roman"/>
          <w:color w:val="000000"/>
          <w:sz w:val="28"/>
          <w:szCs w:val="28"/>
          <w:shd w:val="clear" w:color="auto" w:fill="FFFFFF"/>
        </w:rPr>
        <w:t xml:space="preserve"> овощах и фруктах, как о продуктах</w:t>
      </w:r>
      <w:r w:rsidRPr="00383C61">
        <w:rPr>
          <w:rStyle w:val="c0"/>
          <w:rFonts w:ascii="Times New Roman" w:hAnsi="Times New Roman" w:cs="Times New Roman"/>
          <w:color w:val="000000"/>
          <w:sz w:val="28"/>
          <w:szCs w:val="28"/>
          <w:shd w:val="clear" w:color="auto" w:fill="FFFFFF"/>
        </w:rPr>
        <w:t>, полезных для здоровья человека.</w:t>
      </w:r>
      <w:r>
        <w:rPr>
          <w:rFonts w:ascii="Arial" w:hAnsi="Arial" w:cs="Arial"/>
          <w:color w:val="000000"/>
          <w:sz w:val="28"/>
          <w:szCs w:val="28"/>
          <w:shd w:val="clear" w:color="auto" w:fill="FFFFFF"/>
        </w:rPr>
        <w:br/>
      </w:r>
      <w:r w:rsidR="00383C61">
        <w:rPr>
          <w:rStyle w:val="c0"/>
          <w:rFonts w:ascii="Arial" w:hAnsi="Arial" w:cs="Arial"/>
          <w:b/>
          <w:i/>
          <w:iCs/>
          <w:color w:val="C00000"/>
          <w:sz w:val="32"/>
          <w:szCs w:val="32"/>
          <w:shd w:val="clear" w:color="auto" w:fill="FFFFFF"/>
        </w:rPr>
        <w:br/>
        <w:t>Задачи.</w:t>
      </w:r>
      <w:r w:rsidR="00383C61">
        <w:rPr>
          <w:rStyle w:val="c0"/>
          <w:rFonts w:ascii="Arial" w:hAnsi="Arial" w:cs="Arial"/>
          <w:color w:val="000000"/>
          <w:sz w:val="28"/>
          <w:szCs w:val="28"/>
          <w:shd w:val="clear" w:color="auto" w:fill="FFFFFF"/>
        </w:rPr>
        <w:t> </w:t>
      </w:r>
      <w:r>
        <w:rPr>
          <w:rFonts w:ascii="Arial" w:hAnsi="Arial" w:cs="Arial"/>
          <w:color w:val="111111"/>
          <w:sz w:val="25"/>
          <w:szCs w:val="25"/>
          <w:shd w:val="clear" w:color="auto" w:fill="FFFFFF"/>
        </w:rPr>
        <w:t xml:space="preserve"> </w:t>
      </w:r>
    </w:p>
    <w:p w:rsidR="00383C61" w:rsidRPr="00256219" w:rsidRDefault="00383C61" w:rsidP="00256219">
      <w:pPr>
        <w:pStyle w:val="a5"/>
        <w:numPr>
          <w:ilvl w:val="0"/>
          <w:numId w:val="1"/>
        </w:numPr>
        <w:spacing w:after="0" w:line="326" w:lineRule="atLeast"/>
        <w:rPr>
          <w:rFonts w:ascii="Times New Roman" w:hAnsi="Times New Roman" w:cs="Times New Roman"/>
          <w:sz w:val="28"/>
          <w:szCs w:val="28"/>
          <w:shd w:val="clear" w:color="auto" w:fill="FFFFFF"/>
        </w:rPr>
      </w:pPr>
      <w:r w:rsidRPr="00256219">
        <w:rPr>
          <w:rFonts w:ascii="Times New Roman" w:hAnsi="Times New Roman" w:cs="Times New Roman"/>
          <w:sz w:val="28"/>
          <w:szCs w:val="28"/>
          <w:shd w:val="clear" w:color="auto" w:fill="FFFFFF"/>
        </w:rPr>
        <w:t xml:space="preserve">Учить детей делать выбор в питании в пользу фруктов и овощей, формируя  осознанное  отношение к необходимости укреплять здоровье с помощью витаминов, раскрывая  их значение для     человека.                                             </w:t>
      </w:r>
    </w:p>
    <w:p w:rsidR="00383C61" w:rsidRPr="00256219" w:rsidRDefault="00383C61" w:rsidP="00256219">
      <w:pPr>
        <w:pStyle w:val="a5"/>
        <w:numPr>
          <w:ilvl w:val="0"/>
          <w:numId w:val="1"/>
        </w:numPr>
        <w:spacing w:after="0" w:line="326" w:lineRule="atLeast"/>
        <w:rPr>
          <w:rFonts w:ascii="Times New Roman" w:eastAsia="Times New Roman" w:hAnsi="Times New Roman" w:cs="Times New Roman"/>
          <w:sz w:val="28"/>
          <w:szCs w:val="28"/>
        </w:rPr>
      </w:pPr>
      <w:r w:rsidRPr="00256219">
        <w:rPr>
          <w:rFonts w:ascii="Times New Roman" w:eastAsia="Times New Roman" w:hAnsi="Times New Roman" w:cs="Times New Roman"/>
          <w:sz w:val="28"/>
          <w:szCs w:val="28"/>
        </w:rPr>
        <w:t>Учить описывать </w:t>
      </w:r>
      <w:r w:rsidRPr="00256219">
        <w:rPr>
          <w:rFonts w:ascii="Times New Roman" w:eastAsia="Times New Roman" w:hAnsi="Times New Roman" w:cs="Times New Roman"/>
          <w:b/>
          <w:bCs/>
          <w:sz w:val="28"/>
          <w:szCs w:val="28"/>
        </w:rPr>
        <w:t>овощи и фрукты</w:t>
      </w:r>
      <w:r w:rsidRPr="00256219">
        <w:rPr>
          <w:rFonts w:ascii="Times New Roman" w:eastAsia="Times New Roman" w:hAnsi="Times New Roman" w:cs="Times New Roman"/>
          <w:sz w:val="28"/>
          <w:szCs w:val="28"/>
        </w:rPr>
        <w:t> по их характерным </w:t>
      </w:r>
      <w:r w:rsidRPr="00256219">
        <w:rPr>
          <w:rFonts w:ascii="Times New Roman" w:eastAsia="Times New Roman" w:hAnsi="Times New Roman" w:cs="Times New Roman"/>
          <w:sz w:val="28"/>
          <w:szCs w:val="28"/>
          <w:u w:val="single"/>
          <w:bdr w:val="none" w:sz="0" w:space="0" w:color="auto" w:frame="1"/>
        </w:rPr>
        <w:t>признакам</w:t>
      </w:r>
      <w:r w:rsidRPr="00256219">
        <w:rPr>
          <w:rFonts w:ascii="Times New Roman" w:eastAsia="Times New Roman" w:hAnsi="Times New Roman" w:cs="Times New Roman"/>
          <w:sz w:val="28"/>
          <w:szCs w:val="28"/>
        </w:rPr>
        <w:t>: цвет, форма;</w:t>
      </w:r>
    </w:p>
    <w:p w:rsidR="00256219" w:rsidRDefault="00786AAF" w:rsidP="00256219">
      <w:pPr>
        <w:pStyle w:val="a5"/>
        <w:numPr>
          <w:ilvl w:val="0"/>
          <w:numId w:val="1"/>
        </w:numPr>
        <w:rPr>
          <w:rFonts w:ascii="Times New Roman" w:hAnsi="Times New Roman" w:cs="Times New Roman"/>
          <w:sz w:val="28"/>
          <w:szCs w:val="28"/>
          <w:shd w:val="clear" w:color="auto" w:fill="FFFFFF"/>
        </w:rPr>
      </w:pPr>
      <w:r w:rsidRPr="00256219">
        <w:rPr>
          <w:rFonts w:ascii="Times New Roman" w:hAnsi="Times New Roman" w:cs="Times New Roman"/>
          <w:sz w:val="28"/>
          <w:szCs w:val="28"/>
          <w:shd w:val="clear" w:color="auto" w:fill="FFFFFF"/>
        </w:rPr>
        <w:t>Развивать умение употреблять в речи названия </w:t>
      </w:r>
      <w:r w:rsidRPr="00256219">
        <w:rPr>
          <w:rStyle w:val="a3"/>
          <w:rFonts w:ascii="Times New Roman" w:hAnsi="Times New Roman" w:cs="Times New Roman"/>
          <w:sz w:val="28"/>
          <w:szCs w:val="28"/>
          <w:bdr w:val="none" w:sz="0" w:space="0" w:color="auto" w:frame="1"/>
          <w:shd w:val="clear" w:color="auto" w:fill="FFFFFF"/>
        </w:rPr>
        <w:t>овощей и фруктов</w:t>
      </w:r>
      <w:r w:rsidRPr="00256219">
        <w:rPr>
          <w:rFonts w:ascii="Times New Roman" w:hAnsi="Times New Roman" w:cs="Times New Roman"/>
          <w:sz w:val="28"/>
          <w:szCs w:val="28"/>
          <w:shd w:val="clear" w:color="auto" w:fill="FFFFFF"/>
        </w:rPr>
        <w:t>, понимать обобщающие слова </w:t>
      </w:r>
      <w:r w:rsidRPr="00256219">
        <w:rPr>
          <w:rFonts w:ascii="Times New Roman" w:hAnsi="Times New Roman" w:cs="Times New Roman"/>
          <w:i/>
          <w:iCs/>
          <w:sz w:val="28"/>
          <w:szCs w:val="28"/>
          <w:bdr w:val="none" w:sz="0" w:space="0" w:color="auto" w:frame="1"/>
          <w:shd w:val="clear" w:color="auto" w:fill="FFFFFF"/>
        </w:rPr>
        <w:t>«</w:t>
      </w:r>
      <w:r w:rsidRPr="00256219">
        <w:rPr>
          <w:rStyle w:val="a3"/>
          <w:rFonts w:ascii="Times New Roman" w:hAnsi="Times New Roman" w:cs="Times New Roman"/>
          <w:i/>
          <w:iCs/>
          <w:sz w:val="28"/>
          <w:szCs w:val="28"/>
          <w:bdr w:val="none" w:sz="0" w:space="0" w:color="auto" w:frame="1"/>
        </w:rPr>
        <w:t>овощи</w:t>
      </w:r>
      <w:r w:rsidRPr="00256219">
        <w:rPr>
          <w:rFonts w:ascii="Times New Roman" w:hAnsi="Times New Roman" w:cs="Times New Roman"/>
          <w:i/>
          <w:iCs/>
          <w:sz w:val="28"/>
          <w:szCs w:val="28"/>
          <w:bdr w:val="none" w:sz="0" w:space="0" w:color="auto" w:frame="1"/>
          <w:shd w:val="clear" w:color="auto" w:fill="FFFFFF"/>
        </w:rPr>
        <w:t>»</w:t>
      </w:r>
      <w:r w:rsidRPr="00256219">
        <w:rPr>
          <w:rFonts w:ascii="Times New Roman" w:hAnsi="Times New Roman" w:cs="Times New Roman"/>
          <w:sz w:val="28"/>
          <w:szCs w:val="28"/>
          <w:shd w:val="clear" w:color="auto" w:fill="FFFFFF"/>
        </w:rPr>
        <w:t> и </w:t>
      </w:r>
      <w:r w:rsidRPr="00256219">
        <w:rPr>
          <w:rFonts w:ascii="Times New Roman" w:hAnsi="Times New Roman" w:cs="Times New Roman"/>
          <w:i/>
          <w:iCs/>
          <w:sz w:val="28"/>
          <w:szCs w:val="28"/>
          <w:bdr w:val="none" w:sz="0" w:space="0" w:color="auto" w:frame="1"/>
          <w:shd w:val="clear" w:color="auto" w:fill="FFFFFF"/>
        </w:rPr>
        <w:t>«</w:t>
      </w:r>
      <w:r w:rsidRPr="00256219">
        <w:rPr>
          <w:rStyle w:val="a3"/>
          <w:rFonts w:ascii="Times New Roman" w:hAnsi="Times New Roman" w:cs="Times New Roman"/>
          <w:i/>
          <w:iCs/>
          <w:sz w:val="28"/>
          <w:szCs w:val="28"/>
          <w:bdr w:val="none" w:sz="0" w:space="0" w:color="auto" w:frame="1"/>
        </w:rPr>
        <w:t>фрукты</w:t>
      </w:r>
      <w:r w:rsidRPr="00256219">
        <w:rPr>
          <w:rFonts w:ascii="Times New Roman" w:hAnsi="Times New Roman" w:cs="Times New Roman"/>
          <w:i/>
          <w:iCs/>
          <w:sz w:val="28"/>
          <w:szCs w:val="28"/>
          <w:bdr w:val="none" w:sz="0" w:space="0" w:color="auto" w:frame="1"/>
          <w:shd w:val="clear" w:color="auto" w:fill="FFFFFF"/>
        </w:rPr>
        <w:t>»</w:t>
      </w:r>
      <w:r w:rsidRPr="00256219">
        <w:rPr>
          <w:rFonts w:ascii="Times New Roman" w:hAnsi="Times New Roman" w:cs="Times New Roman"/>
          <w:sz w:val="28"/>
          <w:szCs w:val="28"/>
          <w:shd w:val="clear" w:color="auto" w:fill="FFFFFF"/>
        </w:rPr>
        <w:t xml:space="preserve">. </w:t>
      </w:r>
      <w:r w:rsidR="00383C61" w:rsidRPr="00256219">
        <w:rPr>
          <w:rFonts w:ascii="Times New Roman" w:hAnsi="Times New Roman" w:cs="Times New Roman"/>
          <w:sz w:val="28"/>
          <w:szCs w:val="28"/>
          <w:shd w:val="clear" w:color="auto" w:fill="FFFFFF"/>
        </w:rPr>
        <w:t xml:space="preserve">   </w:t>
      </w:r>
    </w:p>
    <w:p w:rsidR="00786AAF" w:rsidRPr="00256219" w:rsidRDefault="00256219" w:rsidP="00256219">
      <w:pPr>
        <w:pStyle w:val="a5"/>
        <w:numPr>
          <w:ilvl w:val="0"/>
          <w:numId w:val="1"/>
        </w:numPr>
        <w:rPr>
          <w:rFonts w:ascii="Times New Roman" w:hAnsi="Times New Roman" w:cs="Times New Roman"/>
          <w:sz w:val="28"/>
          <w:szCs w:val="28"/>
          <w:shd w:val="clear" w:color="auto" w:fill="FFFFFF"/>
        </w:rPr>
      </w:pPr>
      <w:r w:rsidRPr="00256219">
        <w:rPr>
          <w:rFonts w:ascii="Times New Roman" w:hAnsi="Times New Roman" w:cs="Times New Roman"/>
          <w:sz w:val="28"/>
          <w:szCs w:val="28"/>
          <w:shd w:val="clear" w:color="auto" w:fill="FFFFFF"/>
        </w:rPr>
        <w:t xml:space="preserve">Воспитывать гигиену питания и бережное отношение к своему здоровью. </w:t>
      </w:r>
      <w:r w:rsidR="00383C61" w:rsidRPr="00256219">
        <w:rPr>
          <w:rFonts w:ascii="Times New Roman" w:hAnsi="Times New Roman" w:cs="Times New Roman"/>
          <w:sz w:val="28"/>
          <w:szCs w:val="28"/>
          <w:shd w:val="clear" w:color="auto" w:fill="FFFFFF"/>
        </w:rPr>
        <w:t xml:space="preserve">                                                                   </w:t>
      </w:r>
    </w:p>
    <w:p w:rsidR="00786AAF" w:rsidRPr="00786AAF" w:rsidRDefault="00256219" w:rsidP="00786AAF">
      <w:pPr>
        <w:spacing w:after="0" w:line="326" w:lineRule="atLeast"/>
        <w:rPr>
          <w:rFonts w:ascii="Times New Roman" w:eastAsia="Times New Roman" w:hAnsi="Times New Roman" w:cs="Times New Roman"/>
          <w:color w:val="333333"/>
          <w:sz w:val="28"/>
          <w:szCs w:val="28"/>
        </w:rPr>
      </w:pPr>
      <w:r>
        <w:rPr>
          <w:rFonts w:ascii="Times New Roman" w:eastAsia="Times New Roman" w:hAnsi="Times New Roman" w:cs="Times New Roman"/>
          <w:noProof/>
          <w:color w:val="333333"/>
          <w:sz w:val="28"/>
          <w:szCs w:val="28"/>
        </w:rPr>
        <w:drawing>
          <wp:anchor distT="0" distB="0" distL="114300" distR="114300" simplePos="0" relativeHeight="251670528" behindDoc="0" locked="0" layoutInCell="1" allowOverlap="1">
            <wp:simplePos x="0" y="0"/>
            <wp:positionH relativeFrom="column">
              <wp:posOffset>672465</wp:posOffset>
            </wp:positionH>
            <wp:positionV relativeFrom="paragraph">
              <wp:posOffset>8890</wp:posOffset>
            </wp:positionV>
            <wp:extent cx="3842385" cy="3665855"/>
            <wp:effectExtent l="19050" t="0" r="5715" b="0"/>
            <wp:wrapThrough wrapText="bothSides">
              <wp:wrapPolygon edited="0">
                <wp:start x="-107" y="0"/>
                <wp:lineTo x="-107" y="21439"/>
                <wp:lineTo x="21632" y="21439"/>
                <wp:lineTo x="21632" y="0"/>
                <wp:lineTo x="-107" y="0"/>
              </wp:wrapPolygon>
            </wp:wrapThrough>
            <wp:docPr id="11" name="Рисунок 8" descr="IMG_20251008_085733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008_085733_113.jpg"/>
                    <pic:cNvPicPr/>
                  </pic:nvPicPr>
                  <pic:blipFill>
                    <a:blip r:embed="rId5" cstate="print"/>
                    <a:stretch>
                      <a:fillRect/>
                    </a:stretch>
                  </pic:blipFill>
                  <pic:spPr>
                    <a:xfrm>
                      <a:off x="0" y="0"/>
                      <a:ext cx="3842385" cy="3665855"/>
                    </a:xfrm>
                    <a:prstGeom prst="rect">
                      <a:avLst/>
                    </a:prstGeom>
                  </pic:spPr>
                </pic:pic>
              </a:graphicData>
            </a:graphic>
          </wp:anchor>
        </w:drawing>
      </w:r>
      <w:r w:rsidR="00786AAF" w:rsidRPr="00786AAF">
        <w:rPr>
          <w:rFonts w:ascii="Times New Roman" w:eastAsia="Times New Roman" w:hAnsi="Times New Roman" w:cs="Times New Roman"/>
          <w:color w:val="333333"/>
          <w:sz w:val="28"/>
          <w:szCs w:val="28"/>
        </w:rPr>
        <w:t xml:space="preserve"> </w:t>
      </w: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r>
        <w:rPr>
          <w:rFonts w:ascii="Times New Roman" w:hAnsi="Times New Roman" w:cs="Times New Roman"/>
          <w:noProof/>
          <w:sz w:val="28"/>
          <w:szCs w:val="28"/>
        </w:rPr>
        <w:lastRenderedPageBreak/>
        <w:drawing>
          <wp:anchor distT="0" distB="0" distL="114300" distR="114300" simplePos="0" relativeHeight="251663360" behindDoc="0" locked="0" layoutInCell="1" allowOverlap="1">
            <wp:simplePos x="0" y="0"/>
            <wp:positionH relativeFrom="column">
              <wp:posOffset>-405765</wp:posOffset>
            </wp:positionH>
            <wp:positionV relativeFrom="paragraph">
              <wp:posOffset>-4445</wp:posOffset>
            </wp:positionV>
            <wp:extent cx="2821305" cy="2242820"/>
            <wp:effectExtent l="19050" t="0" r="0" b="0"/>
            <wp:wrapThrough wrapText="bothSides">
              <wp:wrapPolygon edited="0">
                <wp:start x="-146" y="0"/>
                <wp:lineTo x="-146" y="21465"/>
                <wp:lineTo x="21585" y="21465"/>
                <wp:lineTo x="21585" y="0"/>
                <wp:lineTo x="-146" y="0"/>
              </wp:wrapPolygon>
            </wp:wrapThrough>
            <wp:docPr id="6" name="Рисунок 5" descr="IMG_20251008_091744_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008_091744_458.jpg"/>
                    <pic:cNvPicPr/>
                  </pic:nvPicPr>
                  <pic:blipFill>
                    <a:blip r:embed="rId6" cstate="print"/>
                    <a:stretch>
                      <a:fillRect/>
                    </a:stretch>
                  </pic:blipFill>
                  <pic:spPr>
                    <a:xfrm>
                      <a:off x="0" y="0"/>
                      <a:ext cx="2821305" cy="2242820"/>
                    </a:xfrm>
                    <a:prstGeom prst="rect">
                      <a:avLst/>
                    </a:prstGeom>
                  </pic:spPr>
                </pic:pic>
              </a:graphicData>
            </a:graphic>
          </wp:anchor>
        </w:drawing>
      </w:r>
      <w:r>
        <w:rPr>
          <w:rFonts w:ascii="Times New Roman" w:hAnsi="Times New Roman" w:cs="Times New Roman"/>
          <w:noProof/>
          <w:sz w:val="28"/>
          <w:szCs w:val="28"/>
        </w:rPr>
        <w:drawing>
          <wp:anchor distT="0" distB="0" distL="114300" distR="114300" simplePos="0" relativeHeight="251664384" behindDoc="0" locked="0" layoutInCell="1" allowOverlap="1">
            <wp:simplePos x="0" y="0"/>
            <wp:positionH relativeFrom="column">
              <wp:posOffset>2654935</wp:posOffset>
            </wp:positionH>
            <wp:positionV relativeFrom="paragraph">
              <wp:posOffset>-4445</wp:posOffset>
            </wp:positionV>
            <wp:extent cx="2698115" cy="2258695"/>
            <wp:effectExtent l="19050" t="0" r="6985" b="0"/>
            <wp:wrapThrough wrapText="bothSides">
              <wp:wrapPolygon edited="0">
                <wp:start x="-153" y="0"/>
                <wp:lineTo x="-153" y="21497"/>
                <wp:lineTo x="21656" y="21497"/>
                <wp:lineTo x="21656" y="0"/>
                <wp:lineTo x="-153" y="0"/>
              </wp:wrapPolygon>
            </wp:wrapThrough>
            <wp:docPr id="7" name="Рисунок 6" descr="IMG_20251008_092259_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008_092259_166.jpg"/>
                    <pic:cNvPicPr/>
                  </pic:nvPicPr>
                  <pic:blipFill>
                    <a:blip r:embed="rId7" cstate="print"/>
                    <a:stretch>
                      <a:fillRect/>
                    </a:stretch>
                  </pic:blipFill>
                  <pic:spPr>
                    <a:xfrm>
                      <a:off x="0" y="0"/>
                      <a:ext cx="2698115" cy="2258695"/>
                    </a:xfrm>
                    <a:prstGeom prst="rect">
                      <a:avLst/>
                    </a:prstGeom>
                  </pic:spPr>
                </pic:pic>
              </a:graphicData>
            </a:graphic>
          </wp:anchor>
        </w:drawing>
      </w: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0" locked="0" layoutInCell="1" allowOverlap="1">
            <wp:simplePos x="0" y="0"/>
            <wp:positionH relativeFrom="column">
              <wp:posOffset>-6045835</wp:posOffset>
            </wp:positionH>
            <wp:positionV relativeFrom="paragraph">
              <wp:posOffset>375920</wp:posOffset>
            </wp:positionV>
            <wp:extent cx="2967355" cy="2673985"/>
            <wp:effectExtent l="19050" t="0" r="4445" b="0"/>
            <wp:wrapThrough wrapText="bothSides">
              <wp:wrapPolygon edited="0">
                <wp:start x="-139" y="0"/>
                <wp:lineTo x="-139" y="21390"/>
                <wp:lineTo x="21632" y="21390"/>
                <wp:lineTo x="21632" y="0"/>
                <wp:lineTo x="-139" y="0"/>
              </wp:wrapPolygon>
            </wp:wrapThrough>
            <wp:docPr id="10" name="Рисунок 1" descr="IMG_20251008_092405_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008_092405_913.jpg"/>
                    <pic:cNvPicPr/>
                  </pic:nvPicPr>
                  <pic:blipFill>
                    <a:blip r:embed="rId8" cstate="print"/>
                    <a:stretch>
                      <a:fillRect/>
                    </a:stretch>
                  </pic:blipFill>
                  <pic:spPr>
                    <a:xfrm>
                      <a:off x="0" y="0"/>
                      <a:ext cx="2967355" cy="2673985"/>
                    </a:xfrm>
                    <a:prstGeom prst="rect">
                      <a:avLst/>
                    </a:prstGeom>
                  </pic:spPr>
                </pic:pic>
              </a:graphicData>
            </a:graphic>
          </wp:anchor>
        </w:drawing>
      </w:r>
    </w:p>
    <w:p w:rsidR="00256219" w:rsidRDefault="00256219">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simplePos x="0" y="0"/>
            <wp:positionH relativeFrom="column">
              <wp:posOffset>220345</wp:posOffset>
            </wp:positionH>
            <wp:positionV relativeFrom="paragraph">
              <wp:posOffset>13970</wp:posOffset>
            </wp:positionV>
            <wp:extent cx="2621915" cy="2700020"/>
            <wp:effectExtent l="19050" t="0" r="6985" b="0"/>
            <wp:wrapThrough wrapText="bothSides">
              <wp:wrapPolygon edited="0">
                <wp:start x="-157" y="0"/>
                <wp:lineTo x="-157" y="21488"/>
                <wp:lineTo x="21658" y="21488"/>
                <wp:lineTo x="21658" y="0"/>
                <wp:lineTo x="-157" y="0"/>
              </wp:wrapPolygon>
            </wp:wrapThrough>
            <wp:docPr id="8" name="Рисунок 7" descr="IMG_20251008_094402_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008_094402_715.jpg"/>
                    <pic:cNvPicPr/>
                  </pic:nvPicPr>
                  <pic:blipFill>
                    <a:blip r:embed="rId9" cstate="print"/>
                    <a:srcRect t="3531" b="17516"/>
                    <a:stretch>
                      <a:fillRect/>
                    </a:stretch>
                  </pic:blipFill>
                  <pic:spPr>
                    <a:xfrm>
                      <a:off x="0" y="0"/>
                      <a:ext cx="2621915" cy="2700020"/>
                    </a:xfrm>
                    <a:prstGeom prst="rect">
                      <a:avLst/>
                    </a:prstGeom>
                  </pic:spPr>
                </pic:pic>
              </a:graphicData>
            </a:graphic>
          </wp:anchor>
        </w:drawing>
      </w: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0B1AF7" w:rsidRPr="00786AAF" w:rsidRDefault="000B1AF7" w:rsidP="000B1AF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1. Беседа «Овощи и фрукты – полезные продукты»                                                               2. Д/и «Что, где растет»                                                                                              </w:t>
      </w:r>
      <w:r>
        <w:rPr>
          <w:rFonts w:ascii="Times New Roman" w:eastAsia="Times New Roman" w:hAnsi="Times New Roman" w:cs="Times New Roman"/>
          <w:bCs/>
          <w:sz w:val="28"/>
          <w:szCs w:val="28"/>
        </w:rPr>
        <w:t>3.</w:t>
      </w:r>
      <w:r w:rsidRPr="000B1AF7">
        <w:rPr>
          <w:rFonts w:ascii="Times New Roman" w:eastAsia="Times New Roman" w:hAnsi="Times New Roman" w:cs="Times New Roman"/>
          <w:bCs/>
          <w:sz w:val="28"/>
          <w:szCs w:val="28"/>
        </w:rPr>
        <w:t>Пальчиковая игра:</w:t>
      </w:r>
      <w:r w:rsidRPr="000B1AF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«Мы капусту рубим, рубим»</w:t>
      </w:r>
    </w:p>
    <w:p w:rsidR="000B1AF7" w:rsidRDefault="000B1AF7" w:rsidP="000B1AF7">
      <w:pPr>
        <w:spacing w:after="0"/>
        <w:rPr>
          <w:rFonts w:ascii="Times New Roman" w:hAnsi="Times New Roman" w:cs="Times New Roman"/>
          <w:noProof/>
          <w:sz w:val="28"/>
          <w:szCs w:val="28"/>
        </w:rPr>
      </w:pPr>
      <w:r>
        <w:rPr>
          <w:rFonts w:ascii="Times New Roman" w:hAnsi="Times New Roman" w:cs="Times New Roman"/>
          <w:sz w:val="28"/>
          <w:szCs w:val="28"/>
        </w:rPr>
        <w:t>4.</w:t>
      </w:r>
      <w:r w:rsidRPr="00256219">
        <w:rPr>
          <w:rStyle w:val="a3"/>
          <w:rFonts w:ascii="Times New Roman" w:hAnsi="Times New Roman" w:cs="Times New Roman"/>
          <w:b w:val="0"/>
          <w:sz w:val="28"/>
          <w:szCs w:val="28"/>
          <w:bdr w:val="none" w:sz="0" w:space="0" w:color="auto" w:frame="1"/>
        </w:rPr>
        <w:t>Иг</w:t>
      </w:r>
      <w:r>
        <w:rPr>
          <w:rStyle w:val="a3"/>
          <w:rFonts w:ascii="Times New Roman" w:hAnsi="Times New Roman" w:cs="Times New Roman"/>
          <w:b w:val="0"/>
          <w:sz w:val="28"/>
          <w:szCs w:val="28"/>
          <w:bdr w:val="none" w:sz="0" w:space="0" w:color="auto" w:frame="1"/>
        </w:rPr>
        <w:t>ровое</w:t>
      </w:r>
      <w:r>
        <w:rPr>
          <w:rFonts w:ascii="Times New Roman" w:hAnsi="Times New Roman" w:cs="Times New Roman"/>
          <w:noProof/>
          <w:sz w:val="28"/>
          <w:szCs w:val="28"/>
        </w:rPr>
        <w:t xml:space="preserve"> </w:t>
      </w:r>
      <w:r>
        <w:rPr>
          <w:rStyle w:val="a3"/>
          <w:rFonts w:ascii="Times New Roman" w:hAnsi="Times New Roman" w:cs="Times New Roman"/>
          <w:b w:val="0"/>
          <w:sz w:val="28"/>
          <w:szCs w:val="28"/>
          <w:bdr w:val="none" w:sz="0" w:space="0" w:color="auto" w:frame="1"/>
        </w:rPr>
        <w:t>упражнение</w:t>
      </w:r>
      <w:r w:rsidRPr="00256219">
        <w:rPr>
          <w:rStyle w:val="a3"/>
          <w:rFonts w:ascii="Times New Roman" w:hAnsi="Times New Roman" w:cs="Times New Roman"/>
          <w:b w:val="0"/>
          <w:sz w:val="28"/>
          <w:szCs w:val="28"/>
        </w:rPr>
        <w:t>: </w:t>
      </w:r>
      <w:r w:rsidRPr="00256219">
        <w:rPr>
          <w:rStyle w:val="a4"/>
          <w:rFonts w:ascii="Times New Roman" w:hAnsi="Times New Roman" w:cs="Times New Roman"/>
          <w:bCs/>
          <w:i w:val="0"/>
          <w:sz w:val="28"/>
          <w:szCs w:val="28"/>
          <w:bdr w:val="none" w:sz="0" w:space="0" w:color="auto" w:frame="1"/>
        </w:rPr>
        <w:t>«Чистюли»</w:t>
      </w:r>
      <w:r>
        <w:rPr>
          <w:rFonts w:ascii="Times New Roman" w:hAnsi="Times New Roman" w:cs="Times New Roman"/>
          <w:noProof/>
          <w:sz w:val="28"/>
          <w:szCs w:val="28"/>
        </w:rPr>
        <w:t xml:space="preserve">   </w:t>
      </w:r>
    </w:p>
    <w:p w:rsidR="000B1AF7" w:rsidRDefault="000B1AF7" w:rsidP="000B1AF7">
      <w:pPr>
        <w:spacing w:after="0"/>
        <w:rPr>
          <w:rFonts w:ascii="Times New Roman" w:hAnsi="Times New Roman" w:cs="Times New Roman"/>
          <w:noProof/>
          <w:sz w:val="28"/>
          <w:szCs w:val="28"/>
        </w:rPr>
      </w:pPr>
      <w:r>
        <w:rPr>
          <w:rFonts w:ascii="Times New Roman" w:hAnsi="Times New Roman" w:cs="Times New Roman"/>
          <w:noProof/>
          <w:sz w:val="28"/>
          <w:szCs w:val="28"/>
        </w:rPr>
        <w:t xml:space="preserve"> 5. Д/и «Одгадай на вкус»</w:t>
      </w:r>
    </w:p>
    <w:p w:rsidR="000B1AF7" w:rsidRPr="000B1AF7" w:rsidRDefault="000B1AF7" w:rsidP="000B1AF7">
      <w:pPr>
        <w:spacing w:after="0"/>
        <w:rPr>
          <w:rFonts w:ascii="Times New Roman" w:hAnsi="Times New Roman" w:cs="Times New Roman"/>
          <w:noProof/>
          <w:sz w:val="28"/>
          <w:szCs w:val="28"/>
        </w:rPr>
      </w:pPr>
      <w:r>
        <w:rPr>
          <w:rFonts w:ascii="Times New Roman" w:hAnsi="Times New Roman" w:cs="Times New Roman"/>
          <w:noProof/>
          <w:sz w:val="28"/>
          <w:szCs w:val="28"/>
        </w:rPr>
        <w:t xml:space="preserve">6. Х/и «Есть у нас огород»                                                  </w:t>
      </w:r>
      <w:r w:rsidRPr="00256219">
        <w:rPr>
          <w:rStyle w:val="a3"/>
          <w:rFonts w:ascii="Times New Roman" w:hAnsi="Times New Roman" w:cs="Times New Roman"/>
          <w:b w:val="0"/>
          <w:sz w:val="28"/>
          <w:szCs w:val="28"/>
          <w:bdr w:val="none" w:sz="0" w:space="0" w:color="auto" w:frame="1"/>
        </w:rPr>
        <w:t> </w:t>
      </w:r>
      <w:r>
        <w:rPr>
          <w:rStyle w:val="a3"/>
          <w:rFonts w:ascii="Times New Roman" w:hAnsi="Times New Roman" w:cs="Times New Roman"/>
          <w:b w:val="0"/>
          <w:sz w:val="28"/>
          <w:szCs w:val="28"/>
          <w:bdr w:val="none" w:sz="0" w:space="0" w:color="auto" w:frame="1"/>
        </w:rPr>
        <w:t xml:space="preserve">                                                                                           </w:t>
      </w:r>
    </w:p>
    <w:p w:rsidR="00256219" w:rsidRDefault="00256219" w:rsidP="000B1AF7">
      <w:pPr>
        <w:spacing w:after="0"/>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Default="00256219">
      <w:pPr>
        <w:rPr>
          <w:rFonts w:ascii="Times New Roman" w:hAnsi="Times New Roman" w:cs="Times New Roman"/>
          <w:sz w:val="28"/>
          <w:szCs w:val="28"/>
        </w:rPr>
      </w:pPr>
    </w:p>
    <w:p w:rsidR="00256219" w:rsidRPr="00256219" w:rsidRDefault="00256219">
      <w:pPr>
        <w:rPr>
          <w:rFonts w:ascii="Times New Roman" w:hAnsi="Times New Roman" w:cs="Times New Roman"/>
          <w:sz w:val="28"/>
          <w:szCs w:val="28"/>
        </w:rPr>
      </w:pPr>
    </w:p>
    <w:sectPr w:rsidR="00256219" w:rsidRPr="00256219" w:rsidSect="00786AAF">
      <w:pgSz w:w="11906" w:h="16838"/>
      <w:pgMar w:top="1134" w:right="850" w:bottom="1134" w:left="1701" w:header="708" w:footer="708" w:gutter="0"/>
      <w:pgBorders w:offsetFrom="page">
        <w:top w:val="apples" w:sz="7" w:space="24" w:color="auto"/>
        <w:left w:val="apples" w:sz="7" w:space="24" w:color="auto"/>
        <w:bottom w:val="apples" w:sz="7" w:space="24" w:color="auto"/>
        <w:right w:val="apples" w:sz="7"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F030BC"/>
    <w:multiLevelType w:val="hybridMultilevel"/>
    <w:tmpl w:val="BCC8CF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786AAF"/>
    <w:rsid w:val="000B1AF7"/>
    <w:rsid w:val="00256219"/>
    <w:rsid w:val="00383C61"/>
    <w:rsid w:val="00786A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786AAF"/>
  </w:style>
  <w:style w:type="character" w:styleId="a3">
    <w:name w:val="Strong"/>
    <w:basedOn w:val="a0"/>
    <w:uiPriority w:val="22"/>
    <w:qFormat/>
    <w:rsid w:val="00786AAF"/>
    <w:rPr>
      <w:b/>
      <w:bCs/>
    </w:rPr>
  </w:style>
  <w:style w:type="character" w:styleId="a4">
    <w:name w:val="Emphasis"/>
    <w:basedOn w:val="a0"/>
    <w:uiPriority w:val="20"/>
    <w:qFormat/>
    <w:rsid w:val="00786AAF"/>
    <w:rPr>
      <w:i/>
      <w:iCs/>
    </w:rPr>
  </w:style>
  <w:style w:type="paragraph" w:styleId="a5">
    <w:name w:val="List Paragraph"/>
    <w:basedOn w:val="a"/>
    <w:uiPriority w:val="34"/>
    <w:qFormat/>
    <w:rsid w:val="00256219"/>
    <w:pPr>
      <w:ind w:left="720"/>
      <w:contextualSpacing/>
    </w:pPr>
  </w:style>
  <w:style w:type="paragraph" w:styleId="a6">
    <w:name w:val="Balloon Text"/>
    <w:basedOn w:val="a"/>
    <w:link w:val="a7"/>
    <w:uiPriority w:val="99"/>
    <w:semiHidden/>
    <w:unhideWhenUsed/>
    <w:rsid w:val="0025621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62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710452">
      <w:bodyDiv w:val="1"/>
      <w:marLeft w:val="0"/>
      <w:marRight w:val="0"/>
      <w:marTop w:val="0"/>
      <w:marBottom w:val="0"/>
      <w:divBdr>
        <w:top w:val="none" w:sz="0" w:space="0" w:color="auto"/>
        <w:left w:val="none" w:sz="0" w:space="0" w:color="auto"/>
        <w:bottom w:val="none" w:sz="0" w:space="0" w:color="auto"/>
        <w:right w:val="none" w:sz="0" w:space="0" w:color="auto"/>
      </w:divBdr>
    </w:div>
    <w:div w:id="198858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182</Words>
  <Characters>1038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2025-10-19T00:17:00Z</dcterms:created>
  <dcterms:modified xsi:type="dcterms:W3CDTF">2025-10-19T00:54:00Z</dcterms:modified>
</cp:coreProperties>
</file>